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911F" w14:textId="62303ABB" w:rsidR="00220C8D" w:rsidRDefault="00220C8D" w:rsidP="0069391F">
      <w:pPr>
        <w:shd w:val="clear" w:color="auto" w:fill="FFFFFF"/>
        <w:spacing w:after="0" w:line="240" w:lineRule="auto"/>
        <w:rPr>
          <w:rFonts w:ascii="Rubik" w:eastAsia="Calibri" w:hAnsi="Rubik" w:cs="Rubik"/>
          <w:noProof/>
          <w:sz w:val="24"/>
          <w:szCs w:val="24"/>
          <w:rtl/>
        </w:rPr>
      </w:pPr>
      <w:r w:rsidRPr="00D60864">
        <w:rPr>
          <w:rFonts w:ascii="Rubik" w:hAnsi="Rubik" w:cs="Rubik"/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10D51CE2" wp14:editId="5AC1BBA1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5255260" cy="906780"/>
            <wp:effectExtent l="0" t="0" r="2540" b="7620"/>
            <wp:wrapTight wrapText="bothSides">
              <wp:wrapPolygon edited="0">
                <wp:start x="0" y="0"/>
                <wp:lineTo x="0" y="21328"/>
                <wp:lineTo x="21532" y="21328"/>
                <wp:lineTo x="21532" y="0"/>
                <wp:lineTo x="0" y="0"/>
              </wp:wrapPolygon>
            </wp:wrapTight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alphaModFix amt="6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2" b="3657"/>
                    <a:stretch/>
                  </pic:blipFill>
                  <pic:spPr bwMode="auto">
                    <a:xfrm>
                      <a:off x="0" y="0"/>
                      <a:ext cx="5255260" cy="906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0864">
        <w:rPr>
          <w:rFonts w:ascii="Rubik" w:eastAsia="Calibri" w:hAnsi="Rubik" w:cs="Rubik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547EBCD" wp14:editId="432DE8EB">
                <wp:simplePos x="0" y="0"/>
                <wp:positionH relativeFrom="column">
                  <wp:posOffset>374650</wp:posOffset>
                </wp:positionH>
                <wp:positionV relativeFrom="paragraph">
                  <wp:posOffset>223520</wp:posOffset>
                </wp:positionV>
                <wp:extent cx="4552950" cy="1404620"/>
                <wp:effectExtent l="0" t="0" r="0" b="571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52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3C44" w14:textId="77777777" w:rsidR="00220C8D" w:rsidRPr="00D60864" w:rsidRDefault="00220C8D" w:rsidP="00220C8D">
                            <w:pPr>
                              <w:jc w:val="center"/>
                              <w:rPr>
                                <w:rFonts w:ascii="Rubik" w:hAnsi="Rubik" w:cs="Rubik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 w:rsidRPr="000730B2">
                              <w:rPr>
                                <w:rFonts w:ascii="Rubik" w:hAnsi="Rubik" w:cs="Rubik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אקסל חכם: שילוב </w:t>
                            </w:r>
                            <w:r w:rsidRPr="000730B2">
                              <w:rPr>
                                <w:rFonts w:ascii="Rubik" w:hAnsi="Rubik" w:cs="Rubik"/>
                                <w:b/>
                                <w:bCs/>
                                <w:sz w:val="40"/>
                                <w:szCs w:val="40"/>
                              </w:rPr>
                              <w:t>AI</w:t>
                            </w:r>
                            <w:r w:rsidRPr="000730B2">
                              <w:rPr>
                                <w:rFonts w:ascii="Rubik" w:hAnsi="Rubik" w:cs="Rubik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 xml:space="preserve"> לניהול עסקי מתקדם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47EBCD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29.5pt;margin-top:17.6pt;width:358.5pt;height:110.6pt;flip:x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" filled="f" stroked="f">
                <v:textbox style="mso-fit-shape-to-text:t">
                  <w:txbxContent>
                    <w:p w14:paraId="25083C44" w14:textId="77777777" w:rsidR="00220C8D" w:rsidRPr="00D60864" w:rsidRDefault="00220C8D" w:rsidP="00220C8D">
                      <w:pPr>
                        <w:jc w:val="center"/>
                        <w:rPr>
                          <w:rFonts w:ascii="Rubik" w:hAnsi="Rubik" w:cs="Rubik"/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 w:rsidRPr="000730B2">
                        <w:rPr>
                          <w:rFonts w:ascii="Rubik" w:hAnsi="Rubik" w:cs="Rubik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אקסל חכם: שילוב </w:t>
                      </w:r>
                      <w:r w:rsidRPr="000730B2">
                        <w:rPr>
                          <w:rFonts w:ascii="Rubik" w:hAnsi="Rubik" w:cs="Rubik"/>
                          <w:b/>
                          <w:bCs/>
                          <w:sz w:val="40"/>
                          <w:szCs w:val="40"/>
                        </w:rPr>
                        <w:t>AI</w:t>
                      </w:r>
                      <w:r w:rsidRPr="000730B2">
                        <w:rPr>
                          <w:rFonts w:ascii="Rubik" w:hAnsi="Rubik" w:cs="Rubik"/>
                          <w:b/>
                          <w:bCs/>
                          <w:sz w:val="40"/>
                          <w:szCs w:val="40"/>
                          <w:rtl/>
                        </w:rPr>
                        <w:t xml:space="preserve"> לניהול עסקי מתקדם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0864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>מטרת הקורס: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 הכרות עם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 </w:t>
      </w:r>
      <w:r>
        <w:rPr>
          <w:rFonts w:ascii="Rubik" w:eastAsia="Calibri" w:hAnsi="Rubik" w:cs="Rubik" w:hint="cs"/>
          <w:noProof/>
          <w:sz w:val="24"/>
          <w:szCs w:val="24"/>
          <w:rtl/>
        </w:rPr>
        <w:t>ה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כלים הבסיסיים 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והמורכבים 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>של אקסל</w:t>
      </w:r>
      <w:r>
        <w:rPr>
          <w:rFonts w:ascii="Rubik" w:eastAsia="Calibri" w:hAnsi="Rubik" w:cs="Rubik" w:hint="cs"/>
          <w:noProof/>
          <w:sz w:val="24"/>
          <w:szCs w:val="24"/>
          <w:rtl/>
        </w:rPr>
        <w:t>.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 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בקורס 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>נלמד להזין נתונים, ל</w:t>
      </w:r>
      <w:r>
        <w:rPr>
          <w:rFonts w:ascii="Rubik" w:eastAsia="Calibri" w:hAnsi="Rubik" w:cs="Rubik" w:hint="cs"/>
          <w:noProof/>
          <w:sz w:val="24"/>
          <w:szCs w:val="24"/>
          <w:rtl/>
        </w:rPr>
        <w:t>כתוב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 נוסחאות </w:t>
      </w:r>
      <w:r>
        <w:rPr>
          <w:rFonts w:ascii="Rubik" w:eastAsia="Calibri" w:hAnsi="Rubik" w:cs="Rubik" w:hint="cs"/>
          <w:noProof/>
          <w:sz w:val="24"/>
          <w:szCs w:val="24"/>
          <w:rtl/>
        </w:rPr>
        <w:t>ולנתח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 נתונים בצורה יעילה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 במטרה לייעל את הזמן שלכם ובתוך כך גם את הפעילות העסקית. בנוסף נלמד לשלב את כלי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 ה-</w:t>
      </w:r>
      <w:r w:rsidRPr="00A11904">
        <w:rPr>
          <w:rFonts w:ascii="Rubik" w:eastAsia="Calibri" w:hAnsi="Rubik" w:cs="Rubik"/>
          <w:noProof/>
          <w:sz w:val="24"/>
          <w:szCs w:val="24"/>
        </w:rPr>
        <w:t>AI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 </w:t>
      </w:r>
      <w:r>
        <w:rPr>
          <w:rFonts w:ascii="Rubik" w:eastAsia="Calibri" w:hAnsi="Rubik" w:cs="Rubik" w:hint="cs"/>
          <w:noProof/>
          <w:sz w:val="24"/>
          <w:szCs w:val="24"/>
          <w:rtl/>
        </w:rPr>
        <w:t>בתוך האקסל ובכך לסייע בקבלת החלטות נבונות בעסק.</w:t>
      </w:r>
      <w:r>
        <w:rPr>
          <w:rFonts w:ascii="Rubik" w:eastAsia="Calibri" w:hAnsi="Rubik" w:cs="Rubik"/>
          <w:noProof/>
          <w:sz w:val="24"/>
          <w:szCs w:val="24"/>
          <w:rtl/>
        </w:rPr>
        <w:br/>
      </w:r>
      <w:r w:rsidRPr="00993487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>ימים ושעות: ימי ג' 1</w:t>
      </w:r>
      <w:r w:rsidR="00214B3F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>8</w:t>
      </w:r>
      <w:r w:rsidRPr="00993487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 xml:space="preserve">:45 </w:t>
      </w:r>
      <w:r w:rsidRPr="00993487">
        <w:rPr>
          <w:rFonts w:ascii="Rubik" w:eastAsia="Calibri" w:hAnsi="Rubik" w:cs="Rubik"/>
          <w:b/>
          <w:bCs/>
          <w:noProof/>
          <w:sz w:val="24"/>
          <w:szCs w:val="24"/>
          <w:rtl/>
        </w:rPr>
        <w:t>–</w:t>
      </w:r>
      <w:r w:rsidRPr="00993487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 xml:space="preserve"> 1</w:t>
      </w:r>
      <w:r w:rsidR="00214B3F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>5:00</w:t>
      </w:r>
      <w:r w:rsidR="00214B3F">
        <w:rPr>
          <w:rFonts w:ascii="Rubik" w:eastAsia="Calibri" w:hAnsi="Rubik" w:cs="Rubik"/>
          <w:b/>
          <w:bCs/>
          <w:noProof/>
          <w:sz w:val="24"/>
          <w:szCs w:val="24"/>
          <w:rtl/>
        </w:rPr>
        <w:br/>
      </w:r>
      <w:r w:rsidR="0069391F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>הקורס מתקיים ב-</w:t>
      </w:r>
      <w:r w:rsidR="0069391F">
        <w:rPr>
          <w:rFonts w:ascii="Rubik" w:eastAsia="Calibri" w:hAnsi="Rubik" w:cs="Rubik" w:hint="cs"/>
          <w:b/>
          <w:bCs/>
          <w:noProof/>
          <w:sz w:val="24"/>
          <w:szCs w:val="24"/>
        </w:rPr>
        <w:t>ZOOM</w:t>
      </w:r>
      <w:r w:rsidR="00214B3F">
        <w:rPr>
          <w:rFonts w:ascii="Rubik" w:eastAsia="Calibri" w:hAnsi="Rubik" w:cs="Rubik"/>
          <w:noProof/>
          <w:sz w:val="24"/>
          <w:szCs w:val="24"/>
          <w:rtl/>
        </w:rPr>
        <w:br/>
      </w:r>
      <w:r w:rsidRPr="00D60864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>קהל יעד: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 מיועד לבעלי עסקים </w:t>
      </w:r>
      <w:r w:rsidRPr="00D93D7E">
        <w:rPr>
          <w:rFonts w:ascii="Rubik" w:eastAsia="Calibri" w:hAnsi="Rubik" w:cs="Rubik" w:hint="cs"/>
          <w:noProof/>
          <w:sz w:val="24"/>
          <w:szCs w:val="24"/>
          <w:u w:val="single"/>
          <w:rtl/>
        </w:rPr>
        <w:t xml:space="preserve">בעלי רקע קיים </w:t>
      </w:r>
      <w:r>
        <w:rPr>
          <w:rFonts w:ascii="Rubik" w:eastAsia="Calibri" w:hAnsi="Rubik" w:cs="Rubik" w:hint="cs"/>
          <w:noProof/>
          <w:sz w:val="24"/>
          <w:szCs w:val="24"/>
          <w:u w:val="single"/>
          <w:rtl/>
        </w:rPr>
        <w:t xml:space="preserve">ובסיסי </w:t>
      </w:r>
      <w:r w:rsidRPr="00D93D7E">
        <w:rPr>
          <w:rFonts w:ascii="Rubik" w:eastAsia="Calibri" w:hAnsi="Rubik" w:cs="Rubik" w:hint="cs"/>
          <w:noProof/>
          <w:sz w:val="24"/>
          <w:szCs w:val="24"/>
          <w:u w:val="single"/>
          <w:rtl/>
        </w:rPr>
        <w:t>באקסל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 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>המעוניינים ל</w:t>
      </w:r>
      <w:r>
        <w:rPr>
          <w:rFonts w:ascii="Rubik" w:eastAsia="Calibri" w:hAnsi="Rubik" w:cs="Rubik" w:hint="cs"/>
          <w:noProof/>
          <w:sz w:val="24"/>
          <w:szCs w:val="24"/>
          <w:rtl/>
        </w:rPr>
        <w:t>העמיק בכלים הקיימים וללמוד דברים חדשים, במטרה ל</w:t>
      </w:r>
      <w:r w:rsidRPr="00A11904">
        <w:rPr>
          <w:rFonts w:ascii="Rubik" w:eastAsia="Calibri" w:hAnsi="Rubik" w:cs="Rubik"/>
          <w:noProof/>
          <w:sz w:val="24"/>
          <w:szCs w:val="24"/>
          <w:rtl/>
        </w:rPr>
        <w:t xml:space="preserve">שפר את יכולות הניהול והתכנון 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בעסק. </w:t>
      </w:r>
    </w:p>
    <w:p w14:paraId="1949450E" w14:textId="77777777" w:rsidR="00220C8D" w:rsidRPr="00206267" w:rsidRDefault="00220C8D" w:rsidP="00220C8D">
      <w:pPr>
        <w:spacing w:line="276" w:lineRule="auto"/>
        <w:contextualSpacing/>
        <w:jc w:val="center"/>
        <w:rPr>
          <w:rFonts w:ascii="Rubik" w:eastAsia="Calibri" w:hAnsi="Rubik" w:cs="Rubik"/>
          <w:b/>
          <w:bCs/>
          <w:noProof/>
          <w:sz w:val="24"/>
          <w:szCs w:val="24"/>
          <w:rtl/>
        </w:rPr>
      </w:pPr>
      <w:r w:rsidRPr="00206267">
        <w:rPr>
          <w:rFonts w:ascii="Rubik" w:eastAsia="Calibri" w:hAnsi="Rubik" w:cs="Rubik" w:hint="cs"/>
          <w:b/>
          <w:bCs/>
          <w:noProof/>
          <w:sz w:val="24"/>
          <w:szCs w:val="24"/>
          <w:rtl/>
        </w:rPr>
        <w:t>יש להגיע עם מחשב נייד</w:t>
      </w:r>
    </w:p>
    <w:p w14:paraId="3BF24B37" w14:textId="14FDD03B" w:rsidR="002F6C18" w:rsidRPr="009257C3" w:rsidRDefault="00220C8D" w:rsidP="009257C3">
      <w:pPr>
        <w:spacing w:line="276" w:lineRule="auto"/>
        <w:contextualSpacing/>
        <w:jc w:val="center"/>
        <w:rPr>
          <w:rFonts w:ascii="Rubik" w:eastAsia="Calibri" w:hAnsi="Rubik" w:cs="Rubik"/>
          <w:noProof/>
          <w:sz w:val="24"/>
          <w:szCs w:val="24"/>
          <w:rtl/>
        </w:rPr>
      </w:pP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5 שעות אקדמיות למפגש, 30 ש"א לקורס, עלות: </w:t>
      </w:r>
      <w:r w:rsidR="0069391F">
        <w:rPr>
          <w:rFonts w:ascii="Rubik" w:eastAsia="Calibri" w:hAnsi="Rubik" w:cs="Rubik" w:hint="cs"/>
          <w:noProof/>
          <w:sz w:val="24"/>
          <w:szCs w:val="24"/>
          <w:rtl/>
        </w:rPr>
        <w:t>480</w:t>
      </w:r>
      <w:r>
        <w:rPr>
          <w:rFonts w:ascii="Rubik" w:eastAsia="Calibri" w:hAnsi="Rubik" w:cs="Rubik" w:hint="cs"/>
          <w:noProof/>
          <w:sz w:val="24"/>
          <w:szCs w:val="24"/>
          <w:rtl/>
        </w:rPr>
        <w:t xml:space="preserve"> ₪ </w:t>
      </w:r>
      <w:r w:rsidR="00B760F7" w:rsidRPr="00A344F9">
        <w:rPr>
          <w:rFonts w:ascii="Rubik" w:hAnsi="Rubik" w:cs="Rubi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416C94" wp14:editId="2C297F42">
                <wp:simplePos x="0" y="0"/>
                <wp:positionH relativeFrom="margin">
                  <wp:posOffset>-15240</wp:posOffset>
                </wp:positionH>
                <wp:positionV relativeFrom="paragraph">
                  <wp:posOffset>247650</wp:posOffset>
                </wp:positionV>
                <wp:extent cx="5364480" cy="74295"/>
                <wp:effectExtent l="0" t="0" r="7620" b="1905"/>
                <wp:wrapTight wrapText="bothSides">
                  <wp:wrapPolygon edited="0">
                    <wp:start x="0" y="0"/>
                    <wp:lineTo x="0" y="16615"/>
                    <wp:lineTo x="21554" y="16615"/>
                    <wp:lineTo x="21554" y="0"/>
                    <wp:lineTo x="0" y="0"/>
                  </wp:wrapPolygon>
                </wp:wrapTight>
                <wp:docPr id="7" name="מלבן: פינות מעוגל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4480" cy="742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A74E8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4E8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4E8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545C70" w14:textId="77777777" w:rsidR="00334A48" w:rsidRDefault="00334A48" w:rsidP="00334A48">
                            <w:pPr>
                              <w:pStyle w:val="a7"/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416C94" id="מלבן: פינות מעוגלות 7" o:spid="_x0000_s1027" style="position:absolute;left:0;text-align:left;margin-left:-1.2pt;margin-top:19.5pt;width:422.4pt;height: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" fillcolor="#d59dc1" stroked="f">
                <v:fill color2="#f1e2eb" rotate="t" focusposition=".5,.5" focussize="" colors="0 #d59dc1;.5 #e3c4d8;1 #f1e2eb" focus="100%" type="gradientRadial"/>
                <v:textbox>
                  <w:txbxContent>
                    <w:p w14:paraId="5C545C70" w14:textId="77777777" w:rsidR="00334A48" w:rsidRDefault="00334A48" w:rsidP="00334A48">
                      <w:pPr>
                        <w:pStyle w:val="a7"/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tbl>
      <w:tblPr>
        <w:tblStyle w:val="1"/>
        <w:bidiVisual/>
        <w:tblW w:w="8233" w:type="dxa"/>
        <w:tblInd w:w="1222" w:type="dxa"/>
        <w:tblLook w:val="04A0" w:firstRow="1" w:lastRow="0" w:firstColumn="1" w:lastColumn="0" w:noHBand="0" w:noVBand="1"/>
      </w:tblPr>
      <w:tblGrid>
        <w:gridCol w:w="1153"/>
        <w:gridCol w:w="1713"/>
        <w:gridCol w:w="5367"/>
      </w:tblGrid>
      <w:tr w:rsidR="00636E80" w:rsidRPr="00BE050D" w14:paraId="6A13F950" w14:textId="77777777" w:rsidTr="00244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</w:tcPr>
          <w:p w14:paraId="224BAC0C" w14:textId="7E9816FE" w:rsidR="00636E80" w:rsidRPr="00BE050D" w:rsidRDefault="00636E80" w:rsidP="00B724AE">
            <w:pPr>
              <w:spacing w:line="276" w:lineRule="auto"/>
              <w:contextualSpacing/>
              <w:jc w:val="center"/>
              <w:rPr>
                <w:rFonts w:asciiTheme="minorBidi" w:hAnsiTheme="minorBidi"/>
                <w:rtl/>
              </w:rPr>
            </w:pPr>
            <w:r w:rsidRPr="00BE050D">
              <w:rPr>
                <w:rFonts w:asciiTheme="minorBidi" w:hAnsiTheme="minorBidi"/>
                <w:rtl/>
              </w:rPr>
              <w:t>מפגש</w:t>
            </w:r>
          </w:p>
        </w:tc>
        <w:tc>
          <w:tcPr>
            <w:tcW w:w="1713" w:type="dxa"/>
            <w:vAlign w:val="center"/>
          </w:tcPr>
          <w:p w14:paraId="46253DF5" w14:textId="3EF6EF6B" w:rsidR="00636E80" w:rsidRPr="00BE050D" w:rsidRDefault="00636E80" w:rsidP="00A11904">
            <w:pPr>
              <w:spacing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BE050D">
              <w:rPr>
                <w:rFonts w:asciiTheme="minorBidi" w:hAnsiTheme="minorBidi"/>
                <w:rtl/>
              </w:rPr>
              <w:t>נושא</w:t>
            </w:r>
          </w:p>
        </w:tc>
        <w:tc>
          <w:tcPr>
            <w:tcW w:w="5367" w:type="dxa"/>
          </w:tcPr>
          <w:p w14:paraId="1DC6AE28" w14:textId="0B35F539" w:rsidR="00636E80" w:rsidRPr="00BE050D" w:rsidRDefault="00636E80" w:rsidP="00180F1C">
            <w:pPr>
              <w:tabs>
                <w:tab w:val="left" w:pos="230"/>
              </w:tabs>
              <w:spacing w:line="276" w:lineRule="auto"/>
              <w:ind w:left="167" w:hanging="167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rtl/>
              </w:rPr>
            </w:pPr>
            <w:r w:rsidRPr="00BE050D">
              <w:rPr>
                <w:rFonts w:asciiTheme="minorBidi" w:hAnsiTheme="minorBidi"/>
                <w:rtl/>
              </w:rPr>
              <w:t>פירוט</w:t>
            </w:r>
          </w:p>
        </w:tc>
      </w:tr>
      <w:tr w:rsidR="00A11904" w:rsidRPr="00BE050D" w14:paraId="342FB538" w14:textId="77777777" w:rsidTr="00244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5B398D7A" w14:textId="77777777" w:rsidR="00A11904" w:rsidRDefault="00A11904" w:rsidP="00A11904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  <w:r w:rsidRPr="00BE050D">
              <w:rPr>
                <w:rFonts w:asciiTheme="minorBidi" w:hAnsiTheme="minorBidi"/>
                <w:rtl/>
              </w:rPr>
              <w:t>1</w:t>
            </w:r>
          </w:p>
          <w:p w14:paraId="7DF79BFD" w14:textId="40D047B1" w:rsidR="00CC0DF0" w:rsidRPr="00BE050D" w:rsidRDefault="009257C3" w:rsidP="00A11904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26.11</w:t>
            </w:r>
          </w:p>
        </w:tc>
        <w:tc>
          <w:tcPr>
            <w:tcW w:w="1713" w:type="dxa"/>
            <w:vAlign w:val="center"/>
          </w:tcPr>
          <w:p w14:paraId="1F28354B" w14:textId="264ABB0B" w:rsidR="00A11904" w:rsidRPr="00BE050D" w:rsidRDefault="00A11904" w:rsidP="00A11904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BE050D">
              <w:rPr>
                <w:rFonts w:asciiTheme="minorBidi" w:hAnsiTheme="minorBidi"/>
                <w:rtl/>
              </w:rPr>
              <w:t>הכרות עם אקסל</w:t>
            </w:r>
          </w:p>
        </w:tc>
        <w:tc>
          <w:tcPr>
            <w:tcW w:w="5367" w:type="dxa"/>
            <w:vAlign w:val="center"/>
          </w:tcPr>
          <w:p w14:paraId="0F06015B" w14:textId="1F6918FD" w:rsidR="00BE050D" w:rsidRPr="00BE050D" w:rsidRDefault="00BE050D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</w:rPr>
            </w:pPr>
            <w:r w:rsidRPr="009F07AB">
              <w:rPr>
                <w:rFonts w:cs="Arial" w:hint="cs"/>
                <w:rtl/>
              </w:rPr>
              <w:t>נתחיל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בהיכרות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עם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המשתתפים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והעסקים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של</w:t>
            </w:r>
            <w:r w:rsidR="0078127A">
              <w:rPr>
                <w:rFonts w:cs="Arial" w:hint="cs"/>
                <w:rtl/>
              </w:rPr>
              <w:t>כ</w:t>
            </w:r>
            <w:r w:rsidRPr="009F07AB">
              <w:rPr>
                <w:rFonts w:cs="Arial" w:hint="cs"/>
                <w:rtl/>
              </w:rPr>
              <w:t>ם</w:t>
            </w:r>
          </w:p>
          <w:p w14:paraId="60240D20" w14:textId="787F201B" w:rsidR="00BE050D" w:rsidRPr="00BE050D" w:rsidRDefault="00BE050D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</w:rPr>
            </w:pP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 xml:space="preserve">הזנת נתונים שונים: תאריך, מטבעות, </w:t>
            </w:r>
            <w:r w:rsidR="00244FE9">
              <w:rPr>
                <w:rFonts w:asciiTheme="minorBidi" w:hAnsiTheme="minorBidi" w:hint="cs"/>
                <w:sz w:val="22"/>
                <w:szCs w:val="22"/>
                <w:rtl/>
              </w:rPr>
              <w:t>מספרים</w:t>
            </w: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>.</w:t>
            </w:r>
          </w:p>
          <w:p w14:paraId="2D3E2D23" w14:textId="7A1DB483" w:rsidR="00B76908" w:rsidRPr="00B76908" w:rsidRDefault="00BE050D" w:rsidP="00B76908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</w:rPr>
            </w:pP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>כתיבת נוסחאות</w:t>
            </w:r>
          </w:p>
          <w:p w14:paraId="3BD1F48D" w14:textId="77777777" w:rsidR="00BE050D" w:rsidRPr="00BE050D" w:rsidRDefault="00BE050D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</w:rPr>
            </w:pP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>כתיבה מוחלטת, כתיבה יחסית</w:t>
            </w:r>
          </w:p>
          <w:p w14:paraId="649145CD" w14:textId="097CD9D6" w:rsidR="00BE050D" w:rsidRPr="00BE050D" w:rsidRDefault="00BE050D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t>עבודה עם מספר גיליונות</w:t>
            </w:r>
          </w:p>
        </w:tc>
      </w:tr>
      <w:tr w:rsidR="00A11904" w:rsidRPr="00BE050D" w14:paraId="4154B27A" w14:textId="77777777" w:rsidTr="00244FE9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428E8B74" w14:textId="77777777" w:rsidR="00A11904" w:rsidRDefault="00A11904" w:rsidP="00A11904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  <w:r w:rsidRPr="00BE050D">
              <w:rPr>
                <w:rFonts w:asciiTheme="minorBidi" w:hAnsiTheme="minorBidi"/>
                <w:rtl/>
              </w:rPr>
              <w:t>2</w:t>
            </w:r>
          </w:p>
          <w:p w14:paraId="37BC3AE1" w14:textId="73F5BEA6" w:rsidR="00CC0DF0" w:rsidRPr="00BE050D" w:rsidRDefault="009257C3" w:rsidP="00A11904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03.12</w:t>
            </w:r>
          </w:p>
        </w:tc>
        <w:tc>
          <w:tcPr>
            <w:tcW w:w="1713" w:type="dxa"/>
            <w:vAlign w:val="center"/>
          </w:tcPr>
          <w:p w14:paraId="1B506887" w14:textId="28AE4ECE" w:rsidR="00A11904" w:rsidRPr="00BE050D" w:rsidRDefault="00244FE9" w:rsidP="00A11904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rtl/>
              </w:rPr>
              <w:t>פונקציות, נוסחאות</w:t>
            </w:r>
            <w:r w:rsidR="00A11904" w:rsidRPr="00BE050D">
              <w:rPr>
                <w:rFonts w:asciiTheme="minorBidi" w:hAnsiTheme="minorBidi"/>
                <w:rtl/>
              </w:rPr>
              <w:t xml:space="preserve"> וארגון נתונים</w:t>
            </w:r>
          </w:p>
        </w:tc>
        <w:tc>
          <w:tcPr>
            <w:tcW w:w="5367" w:type="dxa"/>
            <w:vAlign w:val="center"/>
          </w:tcPr>
          <w:p w14:paraId="08E1C59B" w14:textId="5513DB3F" w:rsidR="0078127A" w:rsidRDefault="00A11904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 xml:space="preserve">פונקציות </w:t>
            </w:r>
            <w:r w:rsidR="00244FE9">
              <w:rPr>
                <w:rFonts w:asciiTheme="minorBidi" w:hAnsiTheme="minorBidi" w:hint="cs"/>
                <w:sz w:val="22"/>
                <w:szCs w:val="22"/>
                <w:rtl/>
              </w:rPr>
              <w:t xml:space="preserve">ונוסחאות </w:t>
            </w:r>
            <w:r w:rsidR="000F7CB9">
              <w:rPr>
                <w:rFonts w:asciiTheme="minorBidi" w:hAnsiTheme="minorBidi" w:hint="cs"/>
                <w:sz w:val="22"/>
                <w:szCs w:val="22"/>
                <w:rtl/>
              </w:rPr>
              <w:t>בסיס</w:t>
            </w:r>
            <w:r w:rsidR="00DA24AD">
              <w:rPr>
                <w:rFonts w:asciiTheme="minorBidi" w:hAnsiTheme="minorBidi" w:hint="cs"/>
                <w:sz w:val="22"/>
                <w:szCs w:val="22"/>
                <w:rtl/>
              </w:rPr>
              <w:t>יות</w:t>
            </w:r>
          </w:p>
          <w:p w14:paraId="06AB1751" w14:textId="6F29BF09" w:rsidR="0078127A" w:rsidRPr="0078127A" w:rsidRDefault="0078127A" w:rsidP="0078127A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פונקציות </w:t>
            </w:r>
            <w:r w:rsidR="008B14E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סטטיסטיות</w:t>
            </w:r>
          </w:p>
          <w:p w14:paraId="3BAC9DBD" w14:textId="58667831" w:rsidR="00DA24AD" w:rsidRPr="00DA24AD" w:rsidRDefault="000F7CB9" w:rsidP="0078127A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t xml:space="preserve">פונקציות </w:t>
            </w:r>
            <w:r w:rsidR="00A11904" w:rsidRPr="00BE050D">
              <w:rPr>
                <w:rFonts w:asciiTheme="minorBidi" w:hAnsiTheme="minorBidi"/>
                <w:sz w:val="22"/>
                <w:szCs w:val="22"/>
                <w:rtl/>
              </w:rPr>
              <w:t>עיצוב מותנה</w:t>
            </w:r>
          </w:p>
          <w:p w14:paraId="4560F5FF" w14:textId="77777777" w:rsidR="00DA24AD" w:rsidRPr="0078127A" w:rsidRDefault="00A11904" w:rsidP="00DA24A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>מיון רגיל ומ</w:t>
            </w:r>
            <w:r w:rsidR="0078127A">
              <w:rPr>
                <w:rFonts w:asciiTheme="minorBidi" w:hAnsiTheme="minorBidi" w:hint="cs"/>
                <w:sz w:val="22"/>
                <w:szCs w:val="22"/>
                <w:rtl/>
              </w:rPr>
              <w:t>יוחד</w:t>
            </w:r>
          </w:p>
          <w:p w14:paraId="76C6BD2F" w14:textId="15B56CA3" w:rsidR="0078127A" w:rsidRPr="00DA24AD" w:rsidRDefault="0078127A" w:rsidP="00DA24A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t>סינון רגיל ומיוחד</w:t>
            </w:r>
          </w:p>
        </w:tc>
      </w:tr>
      <w:tr w:rsidR="00A11904" w:rsidRPr="00BE050D" w14:paraId="53501E03" w14:textId="77777777" w:rsidTr="00244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08FC729D" w14:textId="77777777" w:rsidR="00A11904" w:rsidRDefault="00A11904" w:rsidP="00A11904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  <w:r w:rsidRPr="00BE050D">
              <w:rPr>
                <w:rFonts w:asciiTheme="minorBidi" w:hAnsiTheme="minorBidi"/>
                <w:rtl/>
              </w:rPr>
              <w:t>3</w:t>
            </w:r>
          </w:p>
          <w:p w14:paraId="6207F901" w14:textId="799AA1C5" w:rsidR="00CC0DF0" w:rsidRDefault="009257C3" w:rsidP="00A11904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  <w:r>
              <w:rPr>
                <w:rFonts w:asciiTheme="minorBidi" w:hAnsiTheme="minorBidi" w:hint="cs"/>
                <w:rtl/>
              </w:rPr>
              <w:t>10.12</w:t>
            </w:r>
          </w:p>
          <w:p w14:paraId="60F35BAE" w14:textId="6A8DFB23" w:rsidR="00CC0DF0" w:rsidRPr="00BE050D" w:rsidRDefault="00CC0DF0" w:rsidP="00CC0DF0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713" w:type="dxa"/>
            <w:vAlign w:val="center"/>
          </w:tcPr>
          <w:p w14:paraId="694FDCA4" w14:textId="683DC4A1" w:rsidR="00A11904" w:rsidRPr="00BE050D" w:rsidRDefault="00244FE9" w:rsidP="00A11904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rtl/>
              </w:rPr>
              <w:t>טבלאות ציר</w:t>
            </w:r>
            <w:r>
              <w:rPr>
                <w:rFonts w:asciiTheme="minorBidi" w:hAnsiTheme="minorBidi" w:hint="cs"/>
                <w:b/>
                <w:bCs/>
                <w:rtl/>
              </w:rPr>
              <w:t xml:space="preserve"> וניתוח נתונים</w:t>
            </w:r>
          </w:p>
        </w:tc>
        <w:tc>
          <w:tcPr>
            <w:tcW w:w="5367" w:type="dxa"/>
            <w:vAlign w:val="center"/>
          </w:tcPr>
          <w:p w14:paraId="32524B82" w14:textId="044AF0C7" w:rsidR="008B14E1" w:rsidRPr="008B14E1" w:rsidRDefault="008B14E1" w:rsidP="00DA24A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t xml:space="preserve">ניהול </w:t>
            </w:r>
            <w:r w:rsidR="00A11904" w:rsidRPr="00BE050D">
              <w:rPr>
                <w:rFonts w:asciiTheme="minorBidi" w:hAnsiTheme="minorBidi"/>
                <w:sz w:val="22"/>
                <w:szCs w:val="22"/>
                <w:rtl/>
              </w:rPr>
              <w:t>תזרים מזומנים</w:t>
            </w:r>
          </w:p>
          <w:p w14:paraId="4864FE9C" w14:textId="3D225AC9" w:rsidR="00DA24AD" w:rsidRPr="00DA24AD" w:rsidRDefault="00A11904" w:rsidP="008B14E1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>טבלת ציר</w:t>
            </w:r>
            <w:r w:rsidR="00244FE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244FE9">
              <w:rPr>
                <w:rFonts w:asciiTheme="minorBidi" w:hAnsiTheme="minorBidi" w:hint="cs"/>
                <w:sz w:val="22"/>
                <w:szCs w:val="22"/>
                <w:rtl/>
              </w:rPr>
              <w:t>-</w:t>
            </w:r>
            <w:r w:rsidR="00244FE9">
              <w:rPr>
                <w:rFonts w:asciiTheme="minorBidi" w:hAnsiTheme="minorBidi"/>
                <w:sz w:val="22"/>
                <w:szCs w:val="22"/>
              </w:rPr>
              <w:t xml:space="preserve"> PIVOT </w:t>
            </w:r>
            <w:r w:rsidR="008B14E1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</w:p>
          <w:p w14:paraId="06AAB213" w14:textId="77777777" w:rsidR="00DA24AD" w:rsidRPr="00DA24AD" w:rsidRDefault="00DA24AD" w:rsidP="00CC0DF0">
            <w:pPr>
              <w:pStyle w:val="a9"/>
              <w:numPr>
                <w:ilvl w:val="1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A24AD">
              <w:rPr>
                <w:rFonts w:asciiTheme="minorBidi" w:eastAsia="Times New Roman" w:hAnsiTheme="minorBidi"/>
                <w:rtl/>
              </w:rPr>
              <w:t>תנאים ליצירת טבלאות ציר</w:t>
            </w:r>
          </w:p>
          <w:p w14:paraId="1C703ADD" w14:textId="3DEA90E6" w:rsidR="00DA24AD" w:rsidRPr="00DA24AD" w:rsidRDefault="00DA24AD" w:rsidP="00CC0DF0">
            <w:pPr>
              <w:pStyle w:val="a9"/>
              <w:numPr>
                <w:ilvl w:val="1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A24AD">
              <w:rPr>
                <w:rFonts w:asciiTheme="minorBidi" w:eastAsia="Times New Roman" w:hAnsiTheme="minorBidi"/>
                <w:rtl/>
              </w:rPr>
              <w:t>בניית טבלאות צי</w:t>
            </w:r>
            <w:r w:rsidR="00B7690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ר</w:t>
            </w:r>
          </w:p>
          <w:p w14:paraId="4E6913DE" w14:textId="3934E965" w:rsidR="00DA24AD" w:rsidRPr="00DA24AD" w:rsidRDefault="00DA24AD" w:rsidP="00CC0DF0">
            <w:pPr>
              <w:pStyle w:val="a9"/>
              <w:numPr>
                <w:ilvl w:val="1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A24AD">
              <w:rPr>
                <w:rFonts w:asciiTheme="minorBidi" w:eastAsia="Times New Roman" w:hAnsiTheme="minorBidi"/>
                <w:rtl/>
              </w:rPr>
              <w:t>שימוש ב"אזורים"</w:t>
            </w:r>
          </w:p>
          <w:p w14:paraId="5E82B844" w14:textId="5D7E394C" w:rsidR="00DA24AD" w:rsidRPr="00DA24AD" w:rsidRDefault="00DA24AD" w:rsidP="00CC0DF0">
            <w:pPr>
              <w:pStyle w:val="a9"/>
              <w:numPr>
                <w:ilvl w:val="1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A24AD">
              <w:rPr>
                <w:rFonts w:asciiTheme="minorBidi" w:eastAsia="Times New Roman" w:hAnsiTheme="minorBidi"/>
                <w:rtl/>
              </w:rPr>
              <w:t>שורות, ערכים, עמודות ומסננים</w:t>
            </w:r>
          </w:p>
          <w:p w14:paraId="37D0761E" w14:textId="098DDBC8" w:rsidR="00A11904" w:rsidRPr="00BE050D" w:rsidRDefault="00A11904" w:rsidP="00CC0DF0">
            <w:pPr>
              <w:pStyle w:val="a9"/>
              <w:numPr>
                <w:ilvl w:val="1"/>
                <w:numId w:val="6"/>
              </w:numPr>
              <w:tabs>
                <w:tab w:val="left" w:pos="230"/>
              </w:tabs>
              <w:bidi/>
              <w:spacing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CC0DF0">
              <w:rPr>
                <w:rFonts w:asciiTheme="minorBidi" w:eastAsia="Times New Roman" w:hAnsiTheme="minorBidi"/>
                <w:rtl/>
              </w:rPr>
              <w:t>א</w:t>
            </w:r>
            <w:r w:rsidR="008B14E1" w:rsidRPr="00CC0DF0">
              <w:rPr>
                <w:rFonts w:asciiTheme="minorBidi" w:eastAsia="Times New Roman" w:hAnsiTheme="minorBidi" w:hint="cs"/>
                <w:rtl/>
              </w:rPr>
              <w:t>למנט הזמן בטבלאות ציר</w:t>
            </w:r>
          </w:p>
        </w:tc>
      </w:tr>
      <w:tr w:rsidR="00A11904" w:rsidRPr="00BE050D" w14:paraId="41A0C244" w14:textId="77777777" w:rsidTr="00244FE9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6F6D37AD" w14:textId="77777777" w:rsidR="00A11904" w:rsidRDefault="00A11904" w:rsidP="00A11904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  <w:r w:rsidRPr="00BE050D">
              <w:rPr>
                <w:rFonts w:asciiTheme="minorBidi" w:hAnsiTheme="minorBidi"/>
                <w:rtl/>
              </w:rPr>
              <w:t>4</w:t>
            </w:r>
          </w:p>
          <w:p w14:paraId="05A4C28A" w14:textId="0559296E" w:rsidR="00CC0DF0" w:rsidRPr="00BE050D" w:rsidRDefault="009257C3" w:rsidP="00A11904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17.12</w:t>
            </w:r>
          </w:p>
        </w:tc>
        <w:tc>
          <w:tcPr>
            <w:tcW w:w="1713" w:type="dxa"/>
            <w:vAlign w:val="center"/>
          </w:tcPr>
          <w:p w14:paraId="45ED0102" w14:textId="77777777" w:rsidR="00A11904" w:rsidRDefault="00A11904" w:rsidP="00A11904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BE050D">
              <w:rPr>
                <w:rFonts w:asciiTheme="minorBidi" w:hAnsiTheme="minorBidi"/>
                <w:rtl/>
              </w:rPr>
              <w:t>פונקציות התניה</w:t>
            </w:r>
          </w:p>
          <w:p w14:paraId="1CC7E128" w14:textId="3CE6B2BE" w:rsidR="00244FE9" w:rsidRPr="00BE050D" w:rsidRDefault="00244FE9" w:rsidP="00A11904">
            <w:pPr>
              <w:spacing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 w:hint="cs"/>
                <w:b/>
                <w:bCs/>
                <w:rtl/>
              </w:rPr>
              <w:t>ושליפת נתונים</w:t>
            </w:r>
          </w:p>
        </w:tc>
        <w:tc>
          <w:tcPr>
            <w:tcW w:w="5367" w:type="dxa"/>
            <w:vAlign w:val="center"/>
          </w:tcPr>
          <w:p w14:paraId="0D8E6616" w14:textId="77777777" w:rsidR="00B76908" w:rsidRDefault="00A11904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 xml:space="preserve">פונקציות </w:t>
            </w:r>
            <w:r w:rsidR="00B76908">
              <w:rPr>
                <w:rFonts w:asciiTheme="minorBidi" w:hAnsiTheme="minorBidi" w:hint="cs"/>
                <w:sz w:val="22"/>
                <w:szCs w:val="22"/>
                <w:rtl/>
              </w:rPr>
              <w:t>תנאי</w:t>
            </w:r>
            <w:r w:rsidRPr="00BE050D">
              <w:rPr>
                <w:rFonts w:asciiTheme="minorBidi" w:hAnsiTheme="minorBidi"/>
                <w:sz w:val="22"/>
                <w:szCs w:val="22"/>
                <w:rtl/>
              </w:rPr>
              <w:t xml:space="preserve"> </w:t>
            </w:r>
            <w:r w:rsidRPr="00BE050D">
              <w:rPr>
                <w:rFonts w:asciiTheme="minorBidi" w:hAnsiTheme="minorBidi"/>
                <w:sz w:val="22"/>
                <w:szCs w:val="22"/>
              </w:rPr>
              <w:t>IF</w:t>
            </w:r>
          </w:p>
          <w:p w14:paraId="31639AEF" w14:textId="77777777" w:rsidR="00A11904" w:rsidRDefault="001B067D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 w:rsidRPr="00BE050D">
              <w:rPr>
                <w:rFonts w:asciiTheme="minorBidi" w:eastAsia="Times New Roman" w:hAnsiTheme="minorBidi"/>
                <w:sz w:val="22"/>
                <w:szCs w:val="22"/>
              </w:rPr>
              <w:t>AND</w:t>
            </w:r>
            <w:r w:rsidRPr="00BE050D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, </w:t>
            </w:r>
            <w:r w:rsidRPr="00BE050D">
              <w:rPr>
                <w:rFonts w:asciiTheme="minorBidi" w:eastAsia="Times New Roman" w:hAnsiTheme="minorBidi"/>
                <w:sz w:val="22"/>
                <w:szCs w:val="22"/>
              </w:rPr>
              <w:t>OR</w:t>
            </w:r>
          </w:p>
          <w:p w14:paraId="711009BD" w14:textId="66F0D1E0" w:rsidR="00244FE9" w:rsidRPr="00244FE9" w:rsidRDefault="00244FE9" w:rsidP="00244FE9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</w:pPr>
            <w:r w:rsidRPr="00244FE9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VLOOKUP</w:t>
            </w:r>
          </w:p>
          <w:p w14:paraId="5EDDD58D" w14:textId="77777777" w:rsidR="00B76908" w:rsidRDefault="00B76908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</w:rPr>
            </w:pP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פונקציות אגירה מותנת</w:t>
            </w:r>
          </w:p>
          <w:p w14:paraId="3B1577C6" w14:textId="2C472EF4" w:rsidR="00D93A0F" w:rsidRPr="00BE050D" w:rsidRDefault="00D93A0F" w:rsidP="00BE050D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עבודה משותפת</w:t>
            </w:r>
            <w:r w:rsidR="00244FE9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על אותו הקובץ</w:t>
            </w:r>
          </w:p>
        </w:tc>
      </w:tr>
      <w:tr w:rsidR="00B76908" w:rsidRPr="00BE050D" w14:paraId="75061CBA" w14:textId="77777777" w:rsidTr="00244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51445A69" w14:textId="77777777" w:rsidR="00B76908" w:rsidRDefault="00B76908" w:rsidP="00B76908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  <w:r w:rsidRPr="00BE050D">
              <w:rPr>
                <w:rFonts w:asciiTheme="minorBidi" w:hAnsiTheme="minorBidi"/>
                <w:rtl/>
              </w:rPr>
              <w:t>5</w:t>
            </w:r>
          </w:p>
          <w:p w14:paraId="3BA2F688" w14:textId="5E73E5AA" w:rsidR="00CC0DF0" w:rsidRPr="00BE050D" w:rsidRDefault="009257C3" w:rsidP="00B76908">
            <w:pPr>
              <w:jc w:val="center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>24.12</w:t>
            </w:r>
          </w:p>
        </w:tc>
        <w:tc>
          <w:tcPr>
            <w:tcW w:w="1713" w:type="dxa"/>
            <w:vAlign w:val="center"/>
          </w:tcPr>
          <w:p w14:paraId="75D88742" w14:textId="74E75001" w:rsidR="00B76908" w:rsidRPr="00BE050D" w:rsidRDefault="00B76908" w:rsidP="00B76908">
            <w:pPr>
              <w:spacing w:line="276" w:lineRule="auto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BE050D">
              <w:rPr>
                <w:rFonts w:asciiTheme="minorBidi" w:hAnsiTheme="minorBidi"/>
              </w:rPr>
              <w:t>AI</w:t>
            </w:r>
          </w:p>
        </w:tc>
        <w:tc>
          <w:tcPr>
            <w:tcW w:w="5367" w:type="dxa"/>
          </w:tcPr>
          <w:p w14:paraId="27A11698" w14:textId="77777777" w:rsidR="00B76908" w:rsidRPr="00B76908" w:rsidRDefault="00B76908" w:rsidP="00B76908">
            <w:pPr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9F07AB">
              <w:rPr>
                <w:rFonts w:cs="Arial" w:hint="cs"/>
                <w:rtl/>
              </w:rPr>
              <w:t>הכרות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עם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עולם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ה</w:t>
            </w:r>
            <w:r w:rsidRPr="009F07AB">
              <w:rPr>
                <w:rFonts w:cs="Arial"/>
                <w:rtl/>
              </w:rPr>
              <w:t>-</w:t>
            </w:r>
            <w:r w:rsidRPr="009F07AB">
              <w:t>AI</w:t>
            </w:r>
          </w:p>
          <w:p w14:paraId="7085F598" w14:textId="77777777" w:rsidR="00B76908" w:rsidRPr="00B76908" w:rsidRDefault="00B76908" w:rsidP="00B76908">
            <w:pPr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9F07AB">
              <w:rPr>
                <w:rFonts w:cs="Arial" w:hint="cs"/>
                <w:rtl/>
              </w:rPr>
              <w:t>מבוא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לעולמות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ה</w:t>
            </w:r>
            <w:r w:rsidRPr="009F07AB">
              <w:rPr>
                <w:rFonts w:cs="Arial"/>
                <w:rtl/>
              </w:rPr>
              <w:t>-</w:t>
            </w:r>
            <w:r w:rsidRPr="009F07AB">
              <w:t>AI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והשפעתם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על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ניהול</w:t>
            </w:r>
            <w:r w:rsidRPr="009F07AB">
              <w:rPr>
                <w:rFonts w:cs="Arial"/>
                <w:rtl/>
              </w:rPr>
              <w:t xml:space="preserve"> </w:t>
            </w:r>
            <w:r w:rsidRPr="009F07AB">
              <w:rPr>
                <w:rFonts w:cs="Arial" w:hint="cs"/>
                <w:rtl/>
              </w:rPr>
              <w:t>עסקי</w:t>
            </w:r>
          </w:p>
          <w:p w14:paraId="7B761B88" w14:textId="77777777" w:rsidR="00800B6F" w:rsidRDefault="00800B6F" w:rsidP="00800B6F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800B6F">
              <w:rPr>
                <w:rFonts w:asciiTheme="minorBidi" w:eastAsia="Times New Roman" w:hAnsiTheme="minorBidi"/>
              </w:rPr>
              <w:t>ChatGPT</w:t>
            </w:r>
          </w:p>
          <w:p w14:paraId="309A40FE" w14:textId="62ECFCA8" w:rsidR="00800B6F" w:rsidRDefault="00800B6F" w:rsidP="00800B6F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 w:hint="cs"/>
                <w:rtl/>
              </w:rPr>
              <w:t xml:space="preserve">תוספי </w:t>
            </w:r>
            <w:r>
              <w:rPr>
                <w:rFonts w:asciiTheme="minorBidi" w:eastAsia="Times New Roman" w:hAnsiTheme="minorBidi"/>
              </w:rPr>
              <w:t>AI</w:t>
            </w:r>
            <w:r>
              <w:rPr>
                <w:rFonts w:asciiTheme="minorBidi" w:eastAsia="Times New Roman" w:hAnsiTheme="minorBidi" w:hint="cs"/>
                <w:rtl/>
              </w:rPr>
              <w:t xml:space="preserve"> לאקסל</w:t>
            </w:r>
          </w:p>
          <w:p w14:paraId="0EC9F69A" w14:textId="6DD7C854" w:rsidR="00B76908" w:rsidRPr="008B14E1" w:rsidRDefault="00800B6F" w:rsidP="008B14E1">
            <w:pPr>
              <w:pStyle w:val="a9"/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bidi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eastAsia="Times New Roman" w:hAnsiTheme="minorBidi"/>
                <w:rtl/>
              </w:rPr>
            </w:pPr>
            <w:r w:rsidRPr="00800B6F">
              <w:rPr>
                <w:rFonts w:asciiTheme="minorBidi" w:eastAsia="Times New Roman" w:hAnsiTheme="minorBidi"/>
              </w:rPr>
              <w:t>Gemini</w:t>
            </w:r>
          </w:p>
        </w:tc>
      </w:tr>
      <w:tr w:rsidR="00B76908" w:rsidRPr="00BE050D" w14:paraId="59460C53" w14:textId="77777777" w:rsidTr="00244FE9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3" w:type="dxa"/>
            <w:vAlign w:val="center"/>
          </w:tcPr>
          <w:p w14:paraId="7ABD7AD4" w14:textId="77777777" w:rsidR="00CC0DF0" w:rsidRDefault="00CC0DF0" w:rsidP="00B76908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</w:p>
          <w:p w14:paraId="03B0EF87" w14:textId="77777777" w:rsidR="00B76908" w:rsidRDefault="00B76908" w:rsidP="00CC0DF0">
            <w:pPr>
              <w:jc w:val="center"/>
              <w:rPr>
                <w:rFonts w:asciiTheme="minorBidi" w:hAnsiTheme="minorBidi"/>
                <w:b w:val="0"/>
                <w:bCs w:val="0"/>
                <w:rtl/>
              </w:rPr>
            </w:pPr>
            <w:r w:rsidRPr="00BE050D">
              <w:rPr>
                <w:rFonts w:asciiTheme="minorBidi" w:hAnsiTheme="minorBidi"/>
                <w:rtl/>
              </w:rPr>
              <w:t>6</w:t>
            </w:r>
          </w:p>
          <w:p w14:paraId="46CC76ED" w14:textId="196E8725" w:rsidR="00CC0DF0" w:rsidRPr="00CC0DF0" w:rsidRDefault="009257C3" w:rsidP="00CC0DF0">
            <w:pPr>
              <w:jc w:val="center"/>
              <w:rPr>
                <w:rFonts w:asciiTheme="minorBidi" w:hAnsiTheme="minorBidi"/>
                <w:b w:val="0"/>
                <w:bCs w:val="0"/>
              </w:rPr>
            </w:pPr>
            <w:r>
              <w:rPr>
                <w:rFonts w:asciiTheme="minorBidi" w:hAnsiTheme="minorBidi" w:hint="cs"/>
                <w:rtl/>
              </w:rPr>
              <w:t>31.12</w:t>
            </w:r>
          </w:p>
        </w:tc>
        <w:tc>
          <w:tcPr>
            <w:tcW w:w="1713" w:type="dxa"/>
            <w:vAlign w:val="center"/>
          </w:tcPr>
          <w:p w14:paraId="2CFB37D1" w14:textId="7B891569" w:rsidR="00B76908" w:rsidRPr="00BE050D" w:rsidRDefault="00B76908" w:rsidP="00B769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rtl/>
              </w:rPr>
            </w:pPr>
            <w:r w:rsidRPr="00BE050D">
              <w:rPr>
                <w:rFonts w:asciiTheme="minorBidi" w:hAnsiTheme="minorBidi"/>
              </w:rPr>
              <w:t>AI</w:t>
            </w:r>
          </w:p>
        </w:tc>
        <w:tc>
          <w:tcPr>
            <w:tcW w:w="5367" w:type="dxa"/>
            <w:vAlign w:val="center"/>
          </w:tcPr>
          <w:p w14:paraId="60AD41CC" w14:textId="0DC9275C" w:rsidR="008B14E1" w:rsidRDefault="00D93A0F" w:rsidP="00B76908">
            <w:pPr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 w:hint="cs"/>
                <w:rtl/>
              </w:rPr>
              <w:t>כלים לשיפור תהליכי עבודה</w:t>
            </w:r>
          </w:p>
          <w:p w14:paraId="538BAAB6" w14:textId="3B2AB8AC" w:rsidR="00D93A0F" w:rsidRDefault="00D93A0F" w:rsidP="00B76908">
            <w:pPr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>
              <w:rPr>
                <w:rFonts w:asciiTheme="minorBidi" w:eastAsia="Times New Roman" w:hAnsiTheme="minorBidi" w:hint="cs"/>
                <w:rtl/>
              </w:rPr>
              <w:t>קיצור תהליכים</w:t>
            </w:r>
          </w:p>
          <w:p w14:paraId="2FC31EAE" w14:textId="77777777" w:rsidR="00B76908" w:rsidRDefault="00B76908" w:rsidP="00B76908">
            <w:pPr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</w:rPr>
            </w:pPr>
            <w:r w:rsidRPr="00BE050D">
              <w:rPr>
                <w:rFonts w:asciiTheme="minorBidi" w:hAnsiTheme="minorBidi"/>
                <w:rtl/>
              </w:rPr>
              <w:t xml:space="preserve">ניתוח </w:t>
            </w:r>
            <w:r w:rsidR="008B14E1">
              <w:rPr>
                <w:rFonts w:asciiTheme="minorBidi" w:hAnsiTheme="minorBidi" w:hint="cs"/>
                <w:rtl/>
              </w:rPr>
              <w:t xml:space="preserve">טבלאות </w:t>
            </w:r>
            <w:r w:rsidRPr="00BE050D">
              <w:rPr>
                <w:rFonts w:asciiTheme="minorBidi" w:hAnsiTheme="minorBidi"/>
                <w:rtl/>
              </w:rPr>
              <w:t xml:space="preserve">אקסל באמצעות כלי </w:t>
            </w:r>
            <w:r w:rsidRPr="00BE050D">
              <w:rPr>
                <w:rFonts w:asciiTheme="minorBidi" w:hAnsiTheme="minorBidi"/>
              </w:rPr>
              <w:t>AI</w:t>
            </w:r>
          </w:p>
          <w:p w14:paraId="3C991EF9" w14:textId="3249AB5D" w:rsidR="00D93A0F" w:rsidRPr="00BE050D" w:rsidRDefault="00D93A0F" w:rsidP="00B76908">
            <w:pPr>
              <w:numPr>
                <w:ilvl w:val="0"/>
                <w:numId w:val="6"/>
              </w:numPr>
              <w:tabs>
                <w:tab w:val="left" w:pos="230"/>
              </w:tabs>
              <w:autoSpaceDE w:val="0"/>
              <w:autoSpaceDN w:val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eastAsia="Times New Roman" w:hAnsiTheme="minorBidi"/>
                <w:rtl/>
              </w:rPr>
            </w:pPr>
            <w:r>
              <w:rPr>
                <w:rFonts w:asciiTheme="minorBidi" w:eastAsia="Times New Roman" w:hAnsiTheme="minorBidi" w:hint="cs"/>
                <w:rtl/>
              </w:rPr>
              <w:t>חידושי אקסל</w:t>
            </w:r>
          </w:p>
        </w:tc>
      </w:tr>
    </w:tbl>
    <w:p w14:paraId="1494F4BA" w14:textId="24AB8CDD" w:rsidR="00E552C4" w:rsidRPr="00A344F9" w:rsidRDefault="009A125D" w:rsidP="00656770">
      <w:pPr>
        <w:spacing w:line="276" w:lineRule="auto"/>
        <w:contextualSpacing/>
        <w:rPr>
          <w:rFonts w:ascii="Rubik" w:eastAsia="Times New Roman" w:hAnsi="Rubik" w:cs="Rubik"/>
          <w:color w:val="4D4F4F"/>
          <w:sz w:val="24"/>
          <w:szCs w:val="24"/>
          <w:rtl/>
        </w:rPr>
      </w:pPr>
      <w:r w:rsidRPr="00A344F9">
        <w:rPr>
          <w:rFonts w:ascii="Rubik" w:hAnsi="Rubik" w:cs="Rubik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3666ABD" wp14:editId="06FB3B0E">
                <wp:simplePos x="0" y="0"/>
                <wp:positionH relativeFrom="margin">
                  <wp:posOffset>-2540</wp:posOffset>
                </wp:positionH>
                <wp:positionV relativeFrom="paragraph">
                  <wp:posOffset>5080</wp:posOffset>
                </wp:positionV>
                <wp:extent cx="5273040" cy="68580"/>
                <wp:effectExtent l="0" t="0" r="3810" b="7620"/>
                <wp:wrapTight wrapText="bothSides">
                  <wp:wrapPolygon edited="0">
                    <wp:start x="0" y="0"/>
                    <wp:lineTo x="0" y="18000"/>
                    <wp:lineTo x="21538" y="18000"/>
                    <wp:lineTo x="21538" y="0"/>
                    <wp:lineTo x="0" y="0"/>
                  </wp:wrapPolygon>
                </wp:wrapTight>
                <wp:docPr id="11" name="מלבן: פינות מעוגל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3040" cy="6858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A74E8D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A74E8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A74E8D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3E2722" w14:textId="77777777" w:rsidR="00E552C4" w:rsidRDefault="00E552C4" w:rsidP="00E552C4">
                            <w:pPr>
                              <w:pStyle w:val="a7"/>
                              <w:rPr>
                                <w:rFonts w:asciiTheme="minorBidi" w:hAnsiTheme="minorBidi" w:cstheme="minorBidi"/>
                                <w:b/>
                                <w:bCs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66ABD" id="מלבן: פינות מעוגלות 11" o:spid="_x0000_s1028" style="position:absolute;left:0;text-align:left;margin-left:-.2pt;margin-top:.4pt;width:415.2pt;height:5.4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" fillcolor="#d59dc1" stroked="f">
                <v:fill color2="#f1e2eb" rotate="t" focusposition=".5,.5" focussize="" colors="0 #d59dc1;.5 #e3c4d8;1 #f1e2eb" focus="100%" type="gradientRadial"/>
                <v:textbox>
                  <w:txbxContent>
                    <w:p w14:paraId="373E2722" w14:textId="77777777" w:rsidR="00E552C4" w:rsidRDefault="00E552C4" w:rsidP="00E552C4">
                      <w:pPr>
                        <w:pStyle w:val="a7"/>
                        <w:rPr>
                          <w:rFonts w:asciiTheme="minorBidi" w:hAnsiTheme="minorBidi" w:cstheme="minorBidi"/>
                          <w:b/>
                          <w:bCs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sectPr w:rsidR="00E552C4" w:rsidRPr="00A344F9" w:rsidSect="00D93A0F">
      <w:headerReference w:type="default" r:id="rId9"/>
      <w:footerReference w:type="default" r:id="rId10"/>
      <w:pgSz w:w="11906" w:h="16838"/>
      <w:pgMar w:top="1440" w:right="1800" w:bottom="851" w:left="1800" w:header="283" w:footer="2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9942F" w14:textId="77777777" w:rsidR="00615A63" w:rsidRDefault="00615A63" w:rsidP="00852B1F">
      <w:pPr>
        <w:spacing w:after="0" w:line="240" w:lineRule="auto"/>
      </w:pPr>
      <w:r>
        <w:separator/>
      </w:r>
    </w:p>
  </w:endnote>
  <w:endnote w:type="continuationSeparator" w:id="0">
    <w:p w14:paraId="142A99D0" w14:textId="77777777" w:rsidR="00615A63" w:rsidRDefault="00615A63" w:rsidP="0085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ubik">
    <w:altName w:val="Arial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9BFFD" w14:textId="60DFE415" w:rsidR="00852B1F" w:rsidRPr="00620E42" w:rsidRDefault="00826D08" w:rsidP="00ED34BF">
    <w:r>
      <w:rPr>
        <w:noProof/>
      </w:rPr>
      <w:drawing>
        <wp:anchor distT="0" distB="0" distL="114300" distR="114300" simplePos="0" relativeHeight="251669504" behindDoc="1" locked="0" layoutInCell="1" allowOverlap="1" wp14:anchorId="083DE41B" wp14:editId="512B8B6E">
          <wp:simplePos x="0" y="0"/>
          <wp:positionH relativeFrom="column">
            <wp:posOffset>-1028700</wp:posOffset>
          </wp:positionH>
          <wp:positionV relativeFrom="paragraph">
            <wp:posOffset>-220980</wp:posOffset>
          </wp:positionV>
          <wp:extent cx="731520" cy="455295"/>
          <wp:effectExtent l="0" t="0" r="0" b="1905"/>
          <wp:wrapTight wrapText="bothSides">
            <wp:wrapPolygon edited="0">
              <wp:start x="7313" y="0"/>
              <wp:lineTo x="0" y="3615"/>
              <wp:lineTo x="0" y="20787"/>
              <wp:lineTo x="20813" y="20787"/>
              <wp:lineTo x="20813" y="13556"/>
              <wp:lineTo x="10125" y="0"/>
              <wp:lineTo x="7313" y="0"/>
            </wp:wrapPolygon>
          </wp:wrapTight>
          <wp:docPr id="1698941682" name="תמונה 1698941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222E8BE" wp14:editId="622081BC">
              <wp:simplePos x="0" y="0"/>
              <wp:positionH relativeFrom="page">
                <wp:posOffset>7620</wp:posOffset>
              </wp:positionH>
              <wp:positionV relativeFrom="paragraph">
                <wp:posOffset>307340</wp:posOffset>
              </wp:positionV>
              <wp:extent cx="9823450" cy="75565"/>
              <wp:effectExtent l="0" t="0" r="6350" b="635"/>
              <wp:wrapTight wrapText="bothSides">
                <wp:wrapPolygon edited="0">
                  <wp:start x="0" y="0"/>
                  <wp:lineTo x="0" y="16336"/>
                  <wp:lineTo x="21572" y="16336"/>
                  <wp:lineTo x="21572" y="0"/>
                  <wp:lineTo x="0" y="0"/>
                </wp:wrapPolygon>
              </wp:wrapTight>
              <wp:docPr id="4" name="מלבן: פינות מעוגלות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23450" cy="75565"/>
                      </a:xfrm>
                      <a:prstGeom prst="round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7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lumMod val="7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lumMod val="75000"/>
                              <a:tint val="23500"/>
                              <a:satMod val="16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47AB0B" w14:textId="77777777" w:rsidR="00826D08" w:rsidRDefault="00826D08" w:rsidP="00826D08">
                          <w:pPr>
                            <w:pStyle w:val="a7"/>
                            <w:rPr>
                              <w:rFonts w:asciiTheme="minorBidi" w:hAnsiTheme="minorBidi" w:cstheme="minorBidi"/>
                              <w:b/>
                              <w:bCs/>
                              <w:i w:val="0"/>
                              <w:iCs w:val="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6222E8BE" id="מלבן: פינות מעוגלות 4" o:spid="_x0000_s1029" style="position:absolute;left:0;text-align:left;margin-left:.6pt;margin-top:24.2pt;width:773.5pt;height:5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" fillcolor="#2f5496 [2404]" stroked="f">
              <v:fill color2="#2f5496 [2404]" rotate="t" focusposition=".5,.5" focussize="" colors="0 #98a4cc;.5 #c1c8de;1 #e1e4ee" focus="100%" type="gradientRadial"/>
              <v:textbox>
                <w:txbxContent>
                  <w:p w14:paraId="7047AB0B" w14:textId="77777777" w:rsidR="00826D08" w:rsidRDefault="00826D08" w:rsidP="00826D08">
                    <w:pPr>
                      <w:pStyle w:val="a7"/>
                      <w:rPr>
                        <w:rFonts w:asciiTheme="minorBidi" w:hAnsiTheme="minorBidi" w:cstheme="minorBidi"/>
                        <w:b/>
                        <w:bCs/>
                        <w:i w:val="0"/>
                        <w:iCs w:val="0"/>
                        <w:sz w:val="22"/>
                        <w:szCs w:val="22"/>
                      </w:rPr>
                    </w:pPr>
                  </w:p>
                </w:txbxContent>
              </v:textbox>
              <w10:wrap type="tight" anchorx="page"/>
            </v:roundrect>
          </w:pict>
        </mc:Fallback>
      </mc:AlternateContent>
    </w:r>
    <w:r w:rsidR="00866697">
      <w:rPr>
        <w:noProof/>
      </w:rPr>
      <w:drawing>
        <wp:anchor distT="0" distB="0" distL="114300" distR="114300" simplePos="0" relativeHeight="251666432" behindDoc="1" locked="0" layoutInCell="1" allowOverlap="1" wp14:anchorId="5E1D188D" wp14:editId="26091768">
          <wp:simplePos x="0" y="0"/>
          <wp:positionH relativeFrom="column">
            <wp:posOffset>3825240</wp:posOffset>
          </wp:positionH>
          <wp:positionV relativeFrom="paragraph">
            <wp:posOffset>-102870</wp:posOffset>
          </wp:positionV>
          <wp:extent cx="2531745" cy="399415"/>
          <wp:effectExtent l="0" t="0" r="1905" b="635"/>
          <wp:wrapTight wrapText="bothSides">
            <wp:wrapPolygon edited="0">
              <wp:start x="0" y="0"/>
              <wp:lineTo x="0" y="20604"/>
              <wp:lineTo x="21454" y="20604"/>
              <wp:lineTo x="21454" y="0"/>
              <wp:lineTo x="0" y="0"/>
            </wp:wrapPolygon>
          </wp:wrapTight>
          <wp:docPr id="823312752" name="תמונה 8233127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1745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C62">
      <w:rPr>
        <w:rFonts w:ascii="Arial" w:eastAsia="Times New Roman" w:hAnsi="Arial" w:cs="Arial"/>
        <w:color w:val="222222"/>
        <w:sz w:val="24"/>
        <w:szCs w:val="24"/>
      </w:rPr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F984" w14:textId="77777777" w:rsidR="00615A63" w:rsidRDefault="00615A63" w:rsidP="00852B1F">
      <w:pPr>
        <w:spacing w:after="0" w:line="240" w:lineRule="auto"/>
      </w:pPr>
      <w:r>
        <w:separator/>
      </w:r>
    </w:p>
  </w:footnote>
  <w:footnote w:type="continuationSeparator" w:id="0">
    <w:p w14:paraId="2B0A47E4" w14:textId="77777777" w:rsidR="00615A63" w:rsidRDefault="00615A63" w:rsidP="00852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E150" w14:textId="14D57C39" w:rsidR="00852B1F" w:rsidRDefault="00311088" w:rsidP="006A46AF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6DBBE953" wp14:editId="4A17ACF9">
          <wp:simplePos x="0" y="0"/>
          <wp:positionH relativeFrom="column">
            <wp:posOffset>-662940</wp:posOffset>
          </wp:positionH>
          <wp:positionV relativeFrom="paragraph">
            <wp:posOffset>48895</wp:posOffset>
          </wp:positionV>
          <wp:extent cx="6765290" cy="547370"/>
          <wp:effectExtent l="0" t="0" r="0" b="5080"/>
          <wp:wrapTight wrapText="bothSides">
            <wp:wrapPolygon edited="0">
              <wp:start x="0" y="0"/>
              <wp:lineTo x="0" y="21049"/>
              <wp:lineTo x="21531" y="21049"/>
              <wp:lineTo x="21531" y="0"/>
              <wp:lineTo x="0" y="0"/>
            </wp:wrapPolygon>
          </wp:wrapTight>
          <wp:docPr id="112617646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5290" cy="5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FC0"/>
    <w:multiLevelType w:val="hybridMultilevel"/>
    <w:tmpl w:val="7AD4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31E6"/>
    <w:multiLevelType w:val="hybridMultilevel"/>
    <w:tmpl w:val="FD24F104"/>
    <w:lvl w:ilvl="0" w:tplc="3C0869E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947FE"/>
    <w:multiLevelType w:val="multilevel"/>
    <w:tmpl w:val="519C218E"/>
    <w:lvl w:ilvl="0">
      <w:start w:val="21"/>
      <w:numFmt w:val="decimal"/>
      <w:lvlText w:val="%1"/>
      <w:lvlJc w:val="left"/>
      <w:pPr>
        <w:ind w:left="912" w:hanging="912"/>
      </w:pPr>
      <w:rPr>
        <w:rFonts w:eastAsiaTheme="minorHAnsi" w:hint="default"/>
      </w:rPr>
    </w:lvl>
    <w:lvl w:ilvl="1">
      <w:start w:val="10"/>
      <w:numFmt w:val="decimal"/>
      <w:lvlText w:val="%1.%2"/>
      <w:lvlJc w:val="left"/>
      <w:pPr>
        <w:ind w:left="995" w:hanging="912"/>
      </w:pPr>
      <w:rPr>
        <w:rFonts w:eastAsiaTheme="minorHAnsi" w:hint="default"/>
      </w:rPr>
    </w:lvl>
    <w:lvl w:ilvl="2">
      <w:start w:val="24"/>
      <w:numFmt w:val="decimal"/>
      <w:lvlText w:val="%1.%2.%3"/>
      <w:lvlJc w:val="left"/>
      <w:pPr>
        <w:ind w:left="1078" w:hanging="912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1329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4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85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93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2381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2824" w:hanging="2160"/>
      </w:pPr>
      <w:rPr>
        <w:rFonts w:eastAsiaTheme="minorHAnsi" w:hint="default"/>
      </w:rPr>
    </w:lvl>
  </w:abstractNum>
  <w:abstractNum w:abstractNumId="3" w15:restartNumberingAfterBreak="0">
    <w:nsid w:val="46B67CFE"/>
    <w:multiLevelType w:val="hybridMultilevel"/>
    <w:tmpl w:val="57D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161768">
      <w:numFmt w:val="bullet"/>
      <w:lvlText w:val="•"/>
      <w:lvlJc w:val="left"/>
      <w:pPr>
        <w:ind w:left="1995" w:hanging="915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17414"/>
    <w:multiLevelType w:val="hybridMultilevel"/>
    <w:tmpl w:val="C366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7081B"/>
    <w:multiLevelType w:val="hybridMultilevel"/>
    <w:tmpl w:val="7EA01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1F"/>
    <w:rsid w:val="00015FB8"/>
    <w:rsid w:val="00040014"/>
    <w:rsid w:val="0004798C"/>
    <w:rsid w:val="000660C9"/>
    <w:rsid w:val="000B211A"/>
    <w:rsid w:val="000F13A9"/>
    <w:rsid w:val="000F7CB9"/>
    <w:rsid w:val="001466D3"/>
    <w:rsid w:val="00146C65"/>
    <w:rsid w:val="00161338"/>
    <w:rsid w:val="00180F1C"/>
    <w:rsid w:val="00183979"/>
    <w:rsid w:val="001900BD"/>
    <w:rsid w:val="00192671"/>
    <w:rsid w:val="00197F20"/>
    <w:rsid w:val="001A7DE1"/>
    <w:rsid w:val="001B067D"/>
    <w:rsid w:val="001C5A57"/>
    <w:rsid w:val="001E226F"/>
    <w:rsid w:val="00214B3F"/>
    <w:rsid w:val="00220C8D"/>
    <w:rsid w:val="00221844"/>
    <w:rsid w:val="00244FE9"/>
    <w:rsid w:val="00272A5F"/>
    <w:rsid w:val="00297BA2"/>
    <w:rsid w:val="002B749F"/>
    <w:rsid w:val="002B7AB7"/>
    <w:rsid w:val="002D7A9B"/>
    <w:rsid w:val="002E0052"/>
    <w:rsid w:val="002E5944"/>
    <w:rsid w:val="002E6FD4"/>
    <w:rsid w:val="002F6C18"/>
    <w:rsid w:val="00307569"/>
    <w:rsid w:val="00311088"/>
    <w:rsid w:val="00334A48"/>
    <w:rsid w:val="00334F00"/>
    <w:rsid w:val="00371B4B"/>
    <w:rsid w:val="00384BA0"/>
    <w:rsid w:val="003A6C4D"/>
    <w:rsid w:val="003D0731"/>
    <w:rsid w:val="003D4F50"/>
    <w:rsid w:val="003D688C"/>
    <w:rsid w:val="003E6036"/>
    <w:rsid w:val="00425ECF"/>
    <w:rsid w:val="00442F1B"/>
    <w:rsid w:val="00455F41"/>
    <w:rsid w:val="00463091"/>
    <w:rsid w:val="00486AE5"/>
    <w:rsid w:val="00491511"/>
    <w:rsid w:val="004A2D1B"/>
    <w:rsid w:val="004A3E75"/>
    <w:rsid w:val="004C4E1A"/>
    <w:rsid w:val="004D1D1D"/>
    <w:rsid w:val="004E5594"/>
    <w:rsid w:val="004E7D28"/>
    <w:rsid w:val="004E7F81"/>
    <w:rsid w:val="00512966"/>
    <w:rsid w:val="005146ED"/>
    <w:rsid w:val="005358B9"/>
    <w:rsid w:val="005531A5"/>
    <w:rsid w:val="00577002"/>
    <w:rsid w:val="005A1AFA"/>
    <w:rsid w:val="005B4C00"/>
    <w:rsid w:val="005C444F"/>
    <w:rsid w:val="005E5C6C"/>
    <w:rsid w:val="00603975"/>
    <w:rsid w:val="00610B0A"/>
    <w:rsid w:val="00615A63"/>
    <w:rsid w:val="00620E42"/>
    <w:rsid w:val="00624DF9"/>
    <w:rsid w:val="00626532"/>
    <w:rsid w:val="00636E80"/>
    <w:rsid w:val="00656770"/>
    <w:rsid w:val="00667910"/>
    <w:rsid w:val="0069391F"/>
    <w:rsid w:val="006A46AF"/>
    <w:rsid w:val="006D2C62"/>
    <w:rsid w:val="0070380A"/>
    <w:rsid w:val="00723D79"/>
    <w:rsid w:val="0072768E"/>
    <w:rsid w:val="007310A8"/>
    <w:rsid w:val="00765DC1"/>
    <w:rsid w:val="007670DE"/>
    <w:rsid w:val="007679A9"/>
    <w:rsid w:val="00781088"/>
    <w:rsid w:val="0078127A"/>
    <w:rsid w:val="00786506"/>
    <w:rsid w:val="007F66EB"/>
    <w:rsid w:val="00800B6F"/>
    <w:rsid w:val="00826D08"/>
    <w:rsid w:val="00852B1F"/>
    <w:rsid w:val="00866697"/>
    <w:rsid w:val="008B14E1"/>
    <w:rsid w:val="008D293F"/>
    <w:rsid w:val="009102C9"/>
    <w:rsid w:val="009257C3"/>
    <w:rsid w:val="00941B2B"/>
    <w:rsid w:val="009447FB"/>
    <w:rsid w:val="0095727A"/>
    <w:rsid w:val="009739DB"/>
    <w:rsid w:val="00973A43"/>
    <w:rsid w:val="009A125D"/>
    <w:rsid w:val="00A11904"/>
    <w:rsid w:val="00A220A3"/>
    <w:rsid w:val="00A23856"/>
    <w:rsid w:val="00A27A45"/>
    <w:rsid w:val="00A344F9"/>
    <w:rsid w:val="00A52987"/>
    <w:rsid w:val="00A52DF8"/>
    <w:rsid w:val="00A63E23"/>
    <w:rsid w:val="00A864A5"/>
    <w:rsid w:val="00A944E5"/>
    <w:rsid w:val="00A945E6"/>
    <w:rsid w:val="00AA67C5"/>
    <w:rsid w:val="00AC38EE"/>
    <w:rsid w:val="00AD7B22"/>
    <w:rsid w:val="00AE19BA"/>
    <w:rsid w:val="00AF3721"/>
    <w:rsid w:val="00B230EB"/>
    <w:rsid w:val="00B42993"/>
    <w:rsid w:val="00B44759"/>
    <w:rsid w:val="00B5734A"/>
    <w:rsid w:val="00B724AE"/>
    <w:rsid w:val="00B760F7"/>
    <w:rsid w:val="00B76908"/>
    <w:rsid w:val="00B83854"/>
    <w:rsid w:val="00BE050D"/>
    <w:rsid w:val="00BF4917"/>
    <w:rsid w:val="00C105F5"/>
    <w:rsid w:val="00C37F9F"/>
    <w:rsid w:val="00C74B3A"/>
    <w:rsid w:val="00C75EF3"/>
    <w:rsid w:val="00C81A9F"/>
    <w:rsid w:val="00C9479B"/>
    <w:rsid w:val="00CC0DF0"/>
    <w:rsid w:val="00CE3B2A"/>
    <w:rsid w:val="00CF02AE"/>
    <w:rsid w:val="00D66514"/>
    <w:rsid w:val="00D81DF5"/>
    <w:rsid w:val="00D93A0F"/>
    <w:rsid w:val="00DA24AD"/>
    <w:rsid w:val="00DC4156"/>
    <w:rsid w:val="00DF2A1F"/>
    <w:rsid w:val="00DF3FBD"/>
    <w:rsid w:val="00DF7DAD"/>
    <w:rsid w:val="00E04344"/>
    <w:rsid w:val="00E07AE2"/>
    <w:rsid w:val="00E54042"/>
    <w:rsid w:val="00E552C4"/>
    <w:rsid w:val="00E715B4"/>
    <w:rsid w:val="00E8177B"/>
    <w:rsid w:val="00E8561A"/>
    <w:rsid w:val="00E91F37"/>
    <w:rsid w:val="00EA3F1B"/>
    <w:rsid w:val="00EA7B0C"/>
    <w:rsid w:val="00EC5A4D"/>
    <w:rsid w:val="00ED1000"/>
    <w:rsid w:val="00ED34BF"/>
    <w:rsid w:val="00EE5E14"/>
    <w:rsid w:val="00F05EF1"/>
    <w:rsid w:val="00F27BD0"/>
    <w:rsid w:val="00F31670"/>
    <w:rsid w:val="00F424C2"/>
    <w:rsid w:val="00F42BD7"/>
    <w:rsid w:val="00F5128D"/>
    <w:rsid w:val="00FA7C49"/>
    <w:rsid w:val="00FE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03A66"/>
  <w15:chartTrackingRefBased/>
  <w15:docId w15:val="{3C1B60C2-2DC0-4068-870B-176F93D6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52B1F"/>
  </w:style>
  <w:style w:type="paragraph" w:styleId="a5">
    <w:name w:val="footer"/>
    <w:basedOn w:val="a"/>
    <w:link w:val="a6"/>
    <w:uiPriority w:val="99"/>
    <w:unhideWhenUsed/>
    <w:rsid w:val="00852B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52B1F"/>
  </w:style>
  <w:style w:type="paragraph" w:styleId="a7">
    <w:name w:val="caption"/>
    <w:basedOn w:val="a"/>
    <w:next w:val="a"/>
    <w:uiPriority w:val="35"/>
    <w:unhideWhenUsed/>
    <w:qFormat/>
    <w:rsid w:val="00852B1F"/>
    <w:pPr>
      <w:spacing w:after="200" w:line="240" w:lineRule="auto"/>
    </w:pPr>
    <w:rPr>
      <w:rFonts w:ascii="Times New Roman" w:eastAsia="Times New Roman" w:hAnsi="Times New Roman" w:cs="David"/>
      <w:i/>
      <w:iCs/>
      <w:noProof/>
      <w:color w:val="44546A" w:themeColor="text2"/>
      <w:sz w:val="18"/>
      <w:szCs w:val="18"/>
      <w:lang w:eastAsia="he-IL"/>
    </w:rPr>
  </w:style>
  <w:style w:type="table" w:styleId="a8">
    <w:name w:val="Table Grid"/>
    <w:basedOn w:val="a1"/>
    <w:uiPriority w:val="39"/>
    <w:rsid w:val="00D66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E552C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List Paragraph"/>
    <w:basedOn w:val="a"/>
    <w:uiPriority w:val="34"/>
    <w:qFormat/>
    <w:rsid w:val="00A344F9"/>
    <w:pPr>
      <w:bidi w:val="0"/>
      <w:spacing w:line="276" w:lineRule="auto"/>
      <w:ind w:left="720"/>
      <w:contextualSpacing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8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6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2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31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6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1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36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92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329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76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960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774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87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183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904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50EF4-43DC-40C8-96BC-3E641E3F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קליאן גלית</dc:creator>
  <cp:keywords/>
  <dc:description/>
  <cp:lastModifiedBy>Orad Nayfeld</cp:lastModifiedBy>
  <cp:revision>4</cp:revision>
  <cp:lastPrinted>2024-11-17T09:28:00Z</cp:lastPrinted>
  <dcterms:created xsi:type="dcterms:W3CDTF">2024-11-17T09:28:00Z</dcterms:created>
  <dcterms:modified xsi:type="dcterms:W3CDTF">2024-11-17T12:13:00Z</dcterms:modified>
</cp:coreProperties>
</file>